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F" w:rsidRDefault="00381E0F" w:rsidP="00381E0F">
      <w:pPr>
        <w:pStyle w:val="a4"/>
        <w:shd w:val="clear" w:color="auto" w:fill="auto"/>
        <w:spacing w:line="360" w:lineRule="auto"/>
        <w:jc w:val="center"/>
      </w:pPr>
      <w:bookmarkStart w:id="0" w:name="bookmark11"/>
      <w:r>
        <w:t>Аннотация дисциплины</w:t>
      </w:r>
    </w:p>
    <w:bookmarkEnd w:id="0"/>
    <w:p w:rsidR="00225158" w:rsidRPr="00AF4C57" w:rsidRDefault="00225158" w:rsidP="00AF4C57">
      <w:pPr>
        <w:pStyle w:val="20"/>
        <w:shd w:val="clear" w:color="auto" w:fill="auto"/>
        <w:spacing w:line="360" w:lineRule="auto"/>
        <w:ind w:firstLine="709"/>
        <w:jc w:val="both"/>
      </w:pPr>
    </w:p>
    <w:p w:rsidR="0016151B" w:rsidRPr="005224E0" w:rsidRDefault="0016151B" w:rsidP="0016151B">
      <w:pPr>
        <w:pStyle w:val="20"/>
        <w:shd w:val="clear" w:color="auto" w:fill="auto"/>
        <w:spacing w:line="360" w:lineRule="auto"/>
        <w:rPr>
          <w:b/>
        </w:rPr>
      </w:pPr>
      <w:bookmarkStart w:id="1" w:name="bookmark43"/>
      <w:r>
        <w:rPr>
          <w:b/>
        </w:rPr>
        <w:t>Принятие</w:t>
      </w:r>
      <w:r w:rsidRPr="005224E0">
        <w:rPr>
          <w:b/>
        </w:rPr>
        <w:t xml:space="preserve"> и исполнение государственных решений</w:t>
      </w:r>
      <w:bookmarkEnd w:id="1"/>
    </w:p>
    <w:p w:rsidR="0016151B" w:rsidRPr="005224E0" w:rsidRDefault="0016151B" w:rsidP="0016151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Рабочая программа дисциплины </w:t>
      </w:r>
      <w:r w:rsidRPr="005224E0">
        <w:t xml:space="preserve">предназначена для студентов, обучающихся по направлению 38.03.04 «Государственное и муниципальное управление», </w:t>
      </w:r>
      <w:r>
        <w:t xml:space="preserve">профиль: Государственное и муниципальное управление, </w:t>
      </w:r>
      <w:r w:rsidR="00164295">
        <w:t>за</w:t>
      </w:r>
      <w:r>
        <w:t>очная</w:t>
      </w:r>
      <w:r w:rsidRPr="005224E0">
        <w:t xml:space="preserve"> форма обучения.</w:t>
      </w:r>
    </w:p>
    <w:p w:rsidR="002E49AB" w:rsidRPr="005224E0" w:rsidRDefault="0016151B" w:rsidP="00653BE5">
      <w:pPr>
        <w:pStyle w:val="20"/>
        <w:spacing w:line="360" w:lineRule="auto"/>
        <w:ind w:firstLine="709"/>
        <w:jc w:val="both"/>
      </w:pPr>
      <w:r w:rsidRPr="005224E0">
        <w:rPr>
          <w:rStyle w:val="21"/>
        </w:rPr>
        <w:t xml:space="preserve">Цель дисциплины: </w:t>
      </w:r>
      <w:r w:rsidR="00653BE5">
        <w:t>- формирование систем</w:t>
      </w:r>
      <w:r w:rsidR="00653BE5">
        <w:t xml:space="preserve">ы базовых знаний по разработке, </w:t>
      </w:r>
      <w:r w:rsidR="00653BE5">
        <w:t>принятию и реализации г</w:t>
      </w:r>
      <w:r w:rsidR="00653BE5">
        <w:t xml:space="preserve">осударственных решений с учетом </w:t>
      </w:r>
      <w:r w:rsidR="00653BE5">
        <w:t>государственных интересов, создающей основу для служебной деятельности</w:t>
      </w:r>
      <w:r w:rsidR="00653BE5">
        <w:t xml:space="preserve"> </w:t>
      </w:r>
      <w:r w:rsidR="00653BE5">
        <w:t>на должностях государственной гражданской службы РФ (муниципальной</w:t>
      </w:r>
      <w:r w:rsidR="00653BE5">
        <w:t xml:space="preserve"> </w:t>
      </w:r>
      <w:r w:rsidR="00653BE5">
        <w:t>службы) и реализации профессиональных навыков на административн</w:t>
      </w:r>
      <w:r w:rsidR="00653BE5">
        <w:t xml:space="preserve">ых </w:t>
      </w:r>
      <w:bookmarkStart w:id="2" w:name="_GoBack"/>
      <w:bookmarkEnd w:id="2"/>
      <w:r w:rsidR="00653BE5">
        <w:t>должностях в государственных и муниципальных предприятиях.</w:t>
      </w:r>
    </w:p>
    <w:p w:rsidR="00483350" w:rsidRDefault="0016151B" w:rsidP="00483350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rPr>
          <w:rStyle w:val="21"/>
        </w:rPr>
        <w:t xml:space="preserve">Место дисциплины в структуре ООП </w:t>
      </w:r>
      <w:r w:rsidRPr="005224E0">
        <w:t>- дисциплина «</w:t>
      </w:r>
      <w:r w:rsidR="00317C08">
        <w:t>Принятие</w:t>
      </w:r>
      <w:r w:rsidRPr="005224E0">
        <w:t xml:space="preserve"> и исполнение государственных решений» </w:t>
      </w:r>
      <w:r w:rsidR="00483350">
        <w:t>является дисциплиной вариативной части модуля профиля для направления подготовки 38.03.04 "Государственное и муниципальное управление", профиль Государственное и муниципальное управление.</w:t>
      </w:r>
    </w:p>
    <w:p w:rsidR="0016151B" w:rsidRPr="005224E0" w:rsidRDefault="0016151B" w:rsidP="00483350">
      <w:pPr>
        <w:pStyle w:val="20"/>
        <w:shd w:val="clear" w:color="auto" w:fill="auto"/>
        <w:tabs>
          <w:tab w:val="left" w:pos="8177"/>
        </w:tabs>
        <w:spacing w:line="360" w:lineRule="auto"/>
        <w:ind w:firstLine="709"/>
        <w:jc w:val="both"/>
      </w:pPr>
      <w:r w:rsidRPr="005224E0">
        <w:rPr>
          <w:rStyle w:val="21"/>
        </w:rPr>
        <w:t xml:space="preserve">Краткое содержание: </w:t>
      </w:r>
      <w:r w:rsidRPr="005224E0">
        <w:t>Государство как субъект принятия решений. Принципы и основные этапы принятия и исполнения государственных решений. Механизмы разработки и принятия государственных решений. Организация процесса исполнения государственных решений. Мониторинг и контроль исполнения государственных управленческих решений.</w:t>
      </w:r>
    </w:p>
    <w:p w:rsidR="00A3248D" w:rsidRPr="00AF4C57" w:rsidRDefault="0016151B" w:rsidP="0016151B">
      <w:pPr>
        <w:pStyle w:val="20"/>
        <w:shd w:val="clear" w:color="auto" w:fill="auto"/>
        <w:spacing w:line="360" w:lineRule="auto"/>
        <w:ind w:firstLine="709"/>
        <w:jc w:val="both"/>
      </w:pPr>
      <w:r w:rsidRPr="005224E0">
        <w:t>Технологии оценки качества и эффективности исполнения государственных управленческих решений.</w:t>
      </w:r>
    </w:p>
    <w:sectPr w:rsidR="00A3248D" w:rsidRPr="00AF4C57" w:rsidSect="00EA52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CF9"/>
    <w:multiLevelType w:val="hybridMultilevel"/>
    <w:tmpl w:val="6F62696C"/>
    <w:lvl w:ilvl="0" w:tplc="BD52A82A">
      <w:start w:val="2"/>
      <w:numFmt w:val="decimal"/>
      <w:lvlText w:val="%1."/>
      <w:lvlJc w:val="left"/>
      <w:pPr>
        <w:ind w:left="108" w:hanging="51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D8523CB2">
      <w:numFmt w:val="bullet"/>
      <w:lvlText w:val="•"/>
      <w:lvlJc w:val="left"/>
      <w:pPr>
        <w:ind w:left="644" w:hanging="514"/>
      </w:pPr>
      <w:rPr>
        <w:rFonts w:hint="default"/>
        <w:lang w:val="ru-RU" w:eastAsia="ru-RU" w:bidi="ru-RU"/>
      </w:rPr>
    </w:lvl>
    <w:lvl w:ilvl="2" w:tplc="C630B514">
      <w:numFmt w:val="bullet"/>
      <w:lvlText w:val="•"/>
      <w:lvlJc w:val="left"/>
      <w:pPr>
        <w:ind w:left="1188" w:hanging="514"/>
      </w:pPr>
      <w:rPr>
        <w:rFonts w:hint="default"/>
        <w:lang w:val="ru-RU" w:eastAsia="ru-RU" w:bidi="ru-RU"/>
      </w:rPr>
    </w:lvl>
    <w:lvl w:ilvl="3" w:tplc="640A5C20">
      <w:numFmt w:val="bullet"/>
      <w:lvlText w:val="•"/>
      <w:lvlJc w:val="left"/>
      <w:pPr>
        <w:ind w:left="1732" w:hanging="514"/>
      </w:pPr>
      <w:rPr>
        <w:rFonts w:hint="default"/>
        <w:lang w:val="ru-RU" w:eastAsia="ru-RU" w:bidi="ru-RU"/>
      </w:rPr>
    </w:lvl>
    <w:lvl w:ilvl="4" w:tplc="93189998">
      <w:numFmt w:val="bullet"/>
      <w:lvlText w:val="•"/>
      <w:lvlJc w:val="left"/>
      <w:pPr>
        <w:ind w:left="2276" w:hanging="514"/>
      </w:pPr>
      <w:rPr>
        <w:rFonts w:hint="default"/>
        <w:lang w:val="ru-RU" w:eastAsia="ru-RU" w:bidi="ru-RU"/>
      </w:rPr>
    </w:lvl>
    <w:lvl w:ilvl="5" w:tplc="D9E0E4BC">
      <w:numFmt w:val="bullet"/>
      <w:lvlText w:val="•"/>
      <w:lvlJc w:val="left"/>
      <w:pPr>
        <w:ind w:left="2820" w:hanging="514"/>
      </w:pPr>
      <w:rPr>
        <w:rFonts w:hint="default"/>
        <w:lang w:val="ru-RU" w:eastAsia="ru-RU" w:bidi="ru-RU"/>
      </w:rPr>
    </w:lvl>
    <w:lvl w:ilvl="6" w:tplc="9DAC4D3C">
      <w:numFmt w:val="bullet"/>
      <w:lvlText w:val="•"/>
      <w:lvlJc w:val="left"/>
      <w:pPr>
        <w:ind w:left="3364" w:hanging="514"/>
      </w:pPr>
      <w:rPr>
        <w:rFonts w:hint="default"/>
        <w:lang w:val="ru-RU" w:eastAsia="ru-RU" w:bidi="ru-RU"/>
      </w:rPr>
    </w:lvl>
    <w:lvl w:ilvl="7" w:tplc="58923798">
      <w:numFmt w:val="bullet"/>
      <w:lvlText w:val="•"/>
      <w:lvlJc w:val="left"/>
      <w:pPr>
        <w:ind w:left="3908" w:hanging="514"/>
      </w:pPr>
      <w:rPr>
        <w:rFonts w:hint="default"/>
        <w:lang w:val="ru-RU" w:eastAsia="ru-RU" w:bidi="ru-RU"/>
      </w:rPr>
    </w:lvl>
    <w:lvl w:ilvl="8" w:tplc="461CF5A8">
      <w:numFmt w:val="bullet"/>
      <w:lvlText w:val="•"/>
      <w:lvlJc w:val="left"/>
      <w:pPr>
        <w:ind w:left="4452" w:hanging="514"/>
      </w:pPr>
      <w:rPr>
        <w:rFonts w:hint="default"/>
        <w:lang w:val="ru-RU" w:eastAsia="ru-RU" w:bidi="ru-RU"/>
      </w:rPr>
    </w:lvl>
  </w:abstractNum>
  <w:abstractNum w:abstractNumId="1" w15:restartNumberingAfterBreak="0">
    <w:nsid w:val="21E7439F"/>
    <w:multiLevelType w:val="hybridMultilevel"/>
    <w:tmpl w:val="DFE85C60"/>
    <w:lvl w:ilvl="0" w:tplc="14B0F5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210F66"/>
    <w:multiLevelType w:val="hybridMultilevel"/>
    <w:tmpl w:val="AF1AE71A"/>
    <w:lvl w:ilvl="0" w:tplc="54F496FC">
      <w:start w:val="1"/>
      <w:numFmt w:val="decimal"/>
      <w:lvlText w:val="%1."/>
      <w:lvlJc w:val="left"/>
      <w:pPr>
        <w:ind w:left="108" w:hanging="39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EF3EAE78">
      <w:numFmt w:val="bullet"/>
      <w:lvlText w:val="•"/>
      <w:lvlJc w:val="left"/>
      <w:pPr>
        <w:ind w:left="644" w:hanging="399"/>
      </w:pPr>
      <w:rPr>
        <w:rFonts w:hint="default"/>
        <w:lang w:val="ru-RU" w:eastAsia="ru-RU" w:bidi="ru-RU"/>
      </w:rPr>
    </w:lvl>
    <w:lvl w:ilvl="2" w:tplc="AD58990A">
      <w:numFmt w:val="bullet"/>
      <w:lvlText w:val="•"/>
      <w:lvlJc w:val="left"/>
      <w:pPr>
        <w:ind w:left="1188" w:hanging="399"/>
      </w:pPr>
      <w:rPr>
        <w:rFonts w:hint="default"/>
        <w:lang w:val="ru-RU" w:eastAsia="ru-RU" w:bidi="ru-RU"/>
      </w:rPr>
    </w:lvl>
    <w:lvl w:ilvl="3" w:tplc="8B3A9DC8">
      <w:numFmt w:val="bullet"/>
      <w:lvlText w:val="•"/>
      <w:lvlJc w:val="left"/>
      <w:pPr>
        <w:ind w:left="1732" w:hanging="399"/>
      </w:pPr>
      <w:rPr>
        <w:rFonts w:hint="default"/>
        <w:lang w:val="ru-RU" w:eastAsia="ru-RU" w:bidi="ru-RU"/>
      </w:rPr>
    </w:lvl>
    <w:lvl w:ilvl="4" w:tplc="AC665976">
      <w:numFmt w:val="bullet"/>
      <w:lvlText w:val="•"/>
      <w:lvlJc w:val="left"/>
      <w:pPr>
        <w:ind w:left="2276" w:hanging="399"/>
      </w:pPr>
      <w:rPr>
        <w:rFonts w:hint="default"/>
        <w:lang w:val="ru-RU" w:eastAsia="ru-RU" w:bidi="ru-RU"/>
      </w:rPr>
    </w:lvl>
    <w:lvl w:ilvl="5" w:tplc="57388916">
      <w:numFmt w:val="bullet"/>
      <w:lvlText w:val="•"/>
      <w:lvlJc w:val="left"/>
      <w:pPr>
        <w:ind w:left="2820" w:hanging="399"/>
      </w:pPr>
      <w:rPr>
        <w:rFonts w:hint="default"/>
        <w:lang w:val="ru-RU" w:eastAsia="ru-RU" w:bidi="ru-RU"/>
      </w:rPr>
    </w:lvl>
    <w:lvl w:ilvl="6" w:tplc="AF06070C">
      <w:numFmt w:val="bullet"/>
      <w:lvlText w:val="•"/>
      <w:lvlJc w:val="left"/>
      <w:pPr>
        <w:ind w:left="3364" w:hanging="399"/>
      </w:pPr>
      <w:rPr>
        <w:rFonts w:hint="default"/>
        <w:lang w:val="ru-RU" w:eastAsia="ru-RU" w:bidi="ru-RU"/>
      </w:rPr>
    </w:lvl>
    <w:lvl w:ilvl="7" w:tplc="9E8C0BBA">
      <w:numFmt w:val="bullet"/>
      <w:lvlText w:val="•"/>
      <w:lvlJc w:val="left"/>
      <w:pPr>
        <w:ind w:left="3908" w:hanging="399"/>
      </w:pPr>
      <w:rPr>
        <w:rFonts w:hint="default"/>
        <w:lang w:val="ru-RU" w:eastAsia="ru-RU" w:bidi="ru-RU"/>
      </w:rPr>
    </w:lvl>
    <w:lvl w:ilvl="8" w:tplc="39D4F726">
      <w:numFmt w:val="bullet"/>
      <w:lvlText w:val="•"/>
      <w:lvlJc w:val="left"/>
      <w:pPr>
        <w:ind w:left="4452" w:hanging="399"/>
      </w:pPr>
      <w:rPr>
        <w:rFonts w:hint="default"/>
        <w:lang w:val="ru-RU" w:eastAsia="ru-RU" w:bidi="ru-RU"/>
      </w:rPr>
    </w:lvl>
  </w:abstractNum>
  <w:abstractNum w:abstractNumId="3" w15:restartNumberingAfterBreak="0">
    <w:nsid w:val="242C77F0"/>
    <w:multiLevelType w:val="hybridMultilevel"/>
    <w:tmpl w:val="6B0AE3D0"/>
    <w:lvl w:ilvl="0" w:tplc="14B0F588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4" w15:restartNumberingAfterBreak="0">
    <w:nsid w:val="5F187876"/>
    <w:multiLevelType w:val="hybridMultilevel"/>
    <w:tmpl w:val="78746D42"/>
    <w:lvl w:ilvl="0" w:tplc="141CD50E">
      <w:start w:val="1"/>
      <w:numFmt w:val="decimal"/>
      <w:lvlText w:val="%1."/>
      <w:lvlJc w:val="left"/>
      <w:pPr>
        <w:ind w:left="108" w:hanging="591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35090EA">
      <w:numFmt w:val="bullet"/>
      <w:lvlText w:val="•"/>
      <w:lvlJc w:val="left"/>
      <w:pPr>
        <w:ind w:left="644" w:hanging="591"/>
      </w:pPr>
      <w:rPr>
        <w:rFonts w:hint="default"/>
        <w:lang w:val="ru-RU" w:eastAsia="ru-RU" w:bidi="ru-RU"/>
      </w:rPr>
    </w:lvl>
    <w:lvl w:ilvl="2" w:tplc="04E62D82">
      <w:numFmt w:val="bullet"/>
      <w:lvlText w:val="•"/>
      <w:lvlJc w:val="left"/>
      <w:pPr>
        <w:ind w:left="1188" w:hanging="591"/>
      </w:pPr>
      <w:rPr>
        <w:rFonts w:hint="default"/>
        <w:lang w:val="ru-RU" w:eastAsia="ru-RU" w:bidi="ru-RU"/>
      </w:rPr>
    </w:lvl>
    <w:lvl w:ilvl="3" w:tplc="423E8F58">
      <w:numFmt w:val="bullet"/>
      <w:lvlText w:val="•"/>
      <w:lvlJc w:val="left"/>
      <w:pPr>
        <w:ind w:left="1732" w:hanging="591"/>
      </w:pPr>
      <w:rPr>
        <w:rFonts w:hint="default"/>
        <w:lang w:val="ru-RU" w:eastAsia="ru-RU" w:bidi="ru-RU"/>
      </w:rPr>
    </w:lvl>
    <w:lvl w:ilvl="4" w:tplc="B24C8810">
      <w:numFmt w:val="bullet"/>
      <w:lvlText w:val="•"/>
      <w:lvlJc w:val="left"/>
      <w:pPr>
        <w:ind w:left="2276" w:hanging="591"/>
      </w:pPr>
      <w:rPr>
        <w:rFonts w:hint="default"/>
        <w:lang w:val="ru-RU" w:eastAsia="ru-RU" w:bidi="ru-RU"/>
      </w:rPr>
    </w:lvl>
    <w:lvl w:ilvl="5" w:tplc="627A6EEC">
      <w:numFmt w:val="bullet"/>
      <w:lvlText w:val="•"/>
      <w:lvlJc w:val="left"/>
      <w:pPr>
        <w:ind w:left="2820" w:hanging="591"/>
      </w:pPr>
      <w:rPr>
        <w:rFonts w:hint="default"/>
        <w:lang w:val="ru-RU" w:eastAsia="ru-RU" w:bidi="ru-RU"/>
      </w:rPr>
    </w:lvl>
    <w:lvl w:ilvl="6" w:tplc="C10A349C">
      <w:numFmt w:val="bullet"/>
      <w:lvlText w:val="•"/>
      <w:lvlJc w:val="left"/>
      <w:pPr>
        <w:ind w:left="3364" w:hanging="591"/>
      </w:pPr>
      <w:rPr>
        <w:rFonts w:hint="default"/>
        <w:lang w:val="ru-RU" w:eastAsia="ru-RU" w:bidi="ru-RU"/>
      </w:rPr>
    </w:lvl>
    <w:lvl w:ilvl="7" w:tplc="B67892DE">
      <w:numFmt w:val="bullet"/>
      <w:lvlText w:val="•"/>
      <w:lvlJc w:val="left"/>
      <w:pPr>
        <w:ind w:left="3908" w:hanging="591"/>
      </w:pPr>
      <w:rPr>
        <w:rFonts w:hint="default"/>
        <w:lang w:val="ru-RU" w:eastAsia="ru-RU" w:bidi="ru-RU"/>
      </w:rPr>
    </w:lvl>
    <w:lvl w:ilvl="8" w:tplc="BFF0CD8E">
      <w:numFmt w:val="bullet"/>
      <w:lvlText w:val="•"/>
      <w:lvlJc w:val="left"/>
      <w:pPr>
        <w:ind w:left="4452" w:hanging="591"/>
      </w:pPr>
      <w:rPr>
        <w:rFonts w:hint="default"/>
        <w:lang w:val="ru-RU" w:eastAsia="ru-RU" w:bidi="ru-RU"/>
      </w:rPr>
    </w:lvl>
  </w:abstractNum>
  <w:abstractNum w:abstractNumId="5" w15:restartNumberingAfterBreak="0">
    <w:nsid w:val="6A064779"/>
    <w:multiLevelType w:val="hybridMultilevel"/>
    <w:tmpl w:val="5E208520"/>
    <w:lvl w:ilvl="0" w:tplc="A9D629D4">
      <w:start w:val="2"/>
      <w:numFmt w:val="decimal"/>
      <w:lvlText w:val="%1."/>
      <w:lvlJc w:val="left"/>
      <w:pPr>
        <w:ind w:left="107" w:hanging="32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1FAC760E">
      <w:numFmt w:val="bullet"/>
      <w:lvlText w:val="•"/>
      <w:lvlJc w:val="left"/>
      <w:pPr>
        <w:ind w:left="715" w:hanging="322"/>
      </w:pPr>
      <w:rPr>
        <w:rFonts w:hint="default"/>
        <w:lang w:val="ru-RU" w:eastAsia="ru-RU" w:bidi="ru-RU"/>
      </w:rPr>
    </w:lvl>
    <w:lvl w:ilvl="2" w:tplc="7D047FB8">
      <w:numFmt w:val="bullet"/>
      <w:lvlText w:val="•"/>
      <w:lvlJc w:val="left"/>
      <w:pPr>
        <w:ind w:left="1331" w:hanging="322"/>
      </w:pPr>
      <w:rPr>
        <w:rFonts w:hint="default"/>
        <w:lang w:val="ru-RU" w:eastAsia="ru-RU" w:bidi="ru-RU"/>
      </w:rPr>
    </w:lvl>
    <w:lvl w:ilvl="3" w:tplc="4574F690">
      <w:numFmt w:val="bullet"/>
      <w:lvlText w:val="•"/>
      <w:lvlJc w:val="left"/>
      <w:pPr>
        <w:ind w:left="1946" w:hanging="322"/>
      </w:pPr>
      <w:rPr>
        <w:rFonts w:hint="default"/>
        <w:lang w:val="ru-RU" w:eastAsia="ru-RU" w:bidi="ru-RU"/>
      </w:rPr>
    </w:lvl>
    <w:lvl w:ilvl="4" w:tplc="89D8CC4A">
      <w:numFmt w:val="bullet"/>
      <w:lvlText w:val="•"/>
      <w:lvlJc w:val="left"/>
      <w:pPr>
        <w:ind w:left="2562" w:hanging="322"/>
      </w:pPr>
      <w:rPr>
        <w:rFonts w:hint="default"/>
        <w:lang w:val="ru-RU" w:eastAsia="ru-RU" w:bidi="ru-RU"/>
      </w:rPr>
    </w:lvl>
    <w:lvl w:ilvl="5" w:tplc="B73295EC">
      <w:numFmt w:val="bullet"/>
      <w:lvlText w:val="•"/>
      <w:lvlJc w:val="left"/>
      <w:pPr>
        <w:ind w:left="3177" w:hanging="322"/>
      </w:pPr>
      <w:rPr>
        <w:rFonts w:hint="default"/>
        <w:lang w:val="ru-RU" w:eastAsia="ru-RU" w:bidi="ru-RU"/>
      </w:rPr>
    </w:lvl>
    <w:lvl w:ilvl="6" w:tplc="00BEB504">
      <w:numFmt w:val="bullet"/>
      <w:lvlText w:val="•"/>
      <w:lvlJc w:val="left"/>
      <w:pPr>
        <w:ind w:left="3793" w:hanging="322"/>
      </w:pPr>
      <w:rPr>
        <w:rFonts w:hint="default"/>
        <w:lang w:val="ru-RU" w:eastAsia="ru-RU" w:bidi="ru-RU"/>
      </w:rPr>
    </w:lvl>
    <w:lvl w:ilvl="7" w:tplc="E3C4997E">
      <w:numFmt w:val="bullet"/>
      <w:lvlText w:val="•"/>
      <w:lvlJc w:val="left"/>
      <w:pPr>
        <w:ind w:left="4408" w:hanging="322"/>
      </w:pPr>
      <w:rPr>
        <w:rFonts w:hint="default"/>
        <w:lang w:val="ru-RU" w:eastAsia="ru-RU" w:bidi="ru-RU"/>
      </w:rPr>
    </w:lvl>
    <w:lvl w:ilvl="8" w:tplc="FCCA978E">
      <w:numFmt w:val="bullet"/>
      <w:lvlText w:val="•"/>
      <w:lvlJc w:val="left"/>
      <w:pPr>
        <w:ind w:left="5024" w:hanging="3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F"/>
    <w:rsid w:val="00004F27"/>
    <w:rsid w:val="000120B6"/>
    <w:rsid w:val="00054149"/>
    <w:rsid w:val="000626FB"/>
    <w:rsid w:val="000D470D"/>
    <w:rsid w:val="000D7F84"/>
    <w:rsid w:val="0016151B"/>
    <w:rsid w:val="00164295"/>
    <w:rsid w:val="00225158"/>
    <w:rsid w:val="00227656"/>
    <w:rsid w:val="00243995"/>
    <w:rsid w:val="002963FE"/>
    <w:rsid w:val="002E49AB"/>
    <w:rsid w:val="00317C08"/>
    <w:rsid w:val="00350EB7"/>
    <w:rsid w:val="00381E0F"/>
    <w:rsid w:val="00397697"/>
    <w:rsid w:val="003A2C20"/>
    <w:rsid w:val="0044106F"/>
    <w:rsid w:val="0047414D"/>
    <w:rsid w:val="00483350"/>
    <w:rsid w:val="004907C9"/>
    <w:rsid w:val="004956C1"/>
    <w:rsid w:val="0053595A"/>
    <w:rsid w:val="005C56F3"/>
    <w:rsid w:val="005C58A1"/>
    <w:rsid w:val="00614E3B"/>
    <w:rsid w:val="00634013"/>
    <w:rsid w:val="00653BE5"/>
    <w:rsid w:val="00682D2E"/>
    <w:rsid w:val="00687E94"/>
    <w:rsid w:val="006B3B2A"/>
    <w:rsid w:val="007568D8"/>
    <w:rsid w:val="007852A1"/>
    <w:rsid w:val="008A65A3"/>
    <w:rsid w:val="008E344B"/>
    <w:rsid w:val="0094526C"/>
    <w:rsid w:val="009460B4"/>
    <w:rsid w:val="009C3708"/>
    <w:rsid w:val="00A046F5"/>
    <w:rsid w:val="00A12FC4"/>
    <w:rsid w:val="00A3248D"/>
    <w:rsid w:val="00AD3EA8"/>
    <w:rsid w:val="00AF4C57"/>
    <w:rsid w:val="00BB70E8"/>
    <w:rsid w:val="00C94952"/>
    <w:rsid w:val="00D03745"/>
    <w:rsid w:val="00D40C75"/>
    <w:rsid w:val="00D74364"/>
    <w:rsid w:val="00EA5280"/>
    <w:rsid w:val="00F10547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4909"/>
  <w15:docId w15:val="{08FE9B38-365C-444D-B4AE-6A49B89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E0F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1E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81E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381E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E0F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381E0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Колонтитул"/>
    <w:basedOn w:val="a"/>
    <w:link w:val="a3"/>
    <w:rsid w:val="00381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81E0F"/>
    <w:pPr>
      <w:autoSpaceDE w:val="0"/>
      <w:autoSpaceDN w:val="0"/>
      <w:ind w:left="108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5">
    <w:name w:val="Table Grid"/>
    <w:basedOn w:val="a1"/>
    <w:uiPriority w:val="59"/>
    <w:rsid w:val="00381E0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50EB7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6)_"/>
    <w:basedOn w:val="a0"/>
    <w:link w:val="60"/>
    <w:rsid w:val="006B3B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B3B2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Заголовок №4_"/>
    <w:basedOn w:val="a0"/>
    <w:link w:val="40"/>
    <w:rsid w:val="009460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9460B4"/>
    <w:pPr>
      <w:shd w:val="clear" w:color="auto" w:fill="FFFFFF"/>
      <w:spacing w:line="0" w:lineRule="atLeast"/>
      <w:ind w:hanging="1180"/>
      <w:jc w:val="righ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basedOn w:val="2"/>
    <w:rsid w:val="0047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25158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046F5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4907C9"/>
    <w:pPr>
      <w:autoSpaceDE w:val="0"/>
      <w:autoSpaceDN w:val="0"/>
      <w:ind w:left="1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4907C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13pt">
    <w:name w:val="Основной текст (2) + 13 pt;Полужирный"/>
    <w:basedOn w:val="2"/>
    <w:rsid w:val="00D7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Normal (Web)"/>
    <w:basedOn w:val="a"/>
    <w:uiPriority w:val="99"/>
    <w:unhideWhenUsed/>
    <w:rsid w:val="00AF4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basedOn w:val="a0"/>
    <w:uiPriority w:val="99"/>
    <w:rsid w:val="00AF4C57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0" ma:contentTypeDescription="Создание документа." ma:contentTypeScope="" ma:versionID="de175e47026675905efd9ea0b9e647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563F6-45A0-4165-BF66-12C3756D9E65}"/>
</file>

<file path=customXml/itemProps2.xml><?xml version="1.0" encoding="utf-8"?>
<ds:datastoreItem xmlns:ds="http://schemas.openxmlformats.org/officeDocument/2006/customXml" ds:itemID="{BC0DFB4E-746B-4FB5-A569-11B5E631C545}"/>
</file>

<file path=customXml/itemProps3.xml><?xml version="1.0" encoding="utf-8"?>
<ds:datastoreItem xmlns:ds="http://schemas.openxmlformats.org/officeDocument/2006/customXml" ds:itemID="{C8578892-AD4E-4573-B9EB-8E683FBAA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Татьяна Валерьевна</dc:creator>
  <cp:lastModifiedBy>Шуваева Юлия Олеговна</cp:lastModifiedBy>
  <cp:revision>9</cp:revision>
  <dcterms:created xsi:type="dcterms:W3CDTF">2018-04-02T09:30:00Z</dcterms:created>
  <dcterms:modified xsi:type="dcterms:W3CDTF">2020-11-17T08:25:00Z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